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E27BA" w14:textId="77777777" w:rsidR="006E78CD" w:rsidRDefault="006E78CD" w:rsidP="00E05F23">
      <w:pPr>
        <w:spacing w:after="0"/>
        <w:jc w:val="both"/>
      </w:pPr>
      <w:bookmarkStart w:id="0" w:name="_GoBack"/>
      <w:bookmarkEnd w:id="0"/>
    </w:p>
    <w:p w14:paraId="3446FEB6" w14:textId="77777777" w:rsidR="00C62A94" w:rsidRPr="00D83D47" w:rsidRDefault="00C62A94" w:rsidP="00E05F23">
      <w:pPr>
        <w:pStyle w:val="ListParagraph"/>
        <w:numPr>
          <w:ilvl w:val="0"/>
          <w:numId w:val="1"/>
        </w:numPr>
        <w:spacing w:after="0"/>
        <w:ind w:left="426" w:hanging="426"/>
        <w:jc w:val="both"/>
        <w:rPr>
          <w:b/>
          <w:i/>
        </w:rPr>
      </w:pPr>
      <w:r w:rsidRPr="00D83D47">
        <w:rPr>
          <w:b/>
          <w:i/>
        </w:rPr>
        <w:t>Why is Council holding e-Meetings?</w:t>
      </w:r>
    </w:p>
    <w:p w14:paraId="22A6546D" w14:textId="77777777" w:rsidR="00C62A94" w:rsidRDefault="00C62A94" w:rsidP="00E05F23">
      <w:pPr>
        <w:spacing w:after="0"/>
        <w:jc w:val="both"/>
      </w:pPr>
    </w:p>
    <w:p w14:paraId="620197F0" w14:textId="77777777" w:rsidR="00C62A94" w:rsidRDefault="00E05F23" w:rsidP="00E05F23">
      <w:pPr>
        <w:spacing w:after="0"/>
        <w:jc w:val="both"/>
      </w:pPr>
      <w:r>
        <w:t xml:space="preserve">With current social gathering and social distancing requirements due to the COVID-19 pandemic, the WA Government has made amendments to the Local Government (Administration) Regulations 1996 to make provision for Council meetings to be held via electronic means (e-Meetings). </w:t>
      </w:r>
    </w:p>
    <w:p w14:paraId="722EB0D2" w14:textId="77777777" w:rsidR="00E05F23" w:rsidRDefault="00E05F23" w:rsidP="00E05F23">
      <w:pPr>
        <w:spacing w:after="0"/>
        <w:jc w:val="both"/>
      </w:pPr>
    </w:p>
    <w:p w14:paraId="044251F1" w14:textId="77777777" w:rsidR="00E05F23" w:rsidRDefault="00E05F23" w:rsidP="00E05F23">
      <w:pPr>
        <w:spacing w:after="0"/>
        <w:jc w:val="both"/>
      </w:pPr>
      <w:r>
        <w:t>The Shire of Dardanup has taken these provisions on board and will be utilising them to ensure the safety of its staff, Elected Members and the general public during this time.</w:t>
      </w:r>
    </w:p>
    <w:p w14:paraId="7F4E4285" w14:textId="77777777" w:rsidR="00E05F23" w:rsidRDefault="00E05F23" w:rsidP="00E05F23">
      <w:pPr>
        <w:spacing w:after="0"/>
        <w:jc w:val="both"/>
      </w:pPr>
    </w:p>
    <w:p w14:paraId="785ADC74" w14:textId="77777777" w:rsidR="00E05F23" w:rsidRPr="00D83D47" w:rsidRDefault="00E05F23" w:rsidP="00E05F23">
      <w:pPr>
        <w:pStyle w:val="ListParagraph"/>
        <w:numPr>
          <w:ilvl w:val="0"/>
          <w:numId w:val="1"/>
        </w:numPr>
        <w:spacing w:after="0"/>
        <w:ind w:left="426" w:hanging="426"/>
        <w:jc w:val="both"/>
        <w:rPr>
          <w:b/>
          <w:i/>
        </w:rPr>
      </w:pPr>
      <w:r w:rsidRPr="00D83D47">
        <w:rPr>
          <w:b/>
          <w:i/>
        </w:rPr>
        <w:t>How does this affect the public?</w:t>
      </w:r>
    </w:p>
    <w:p w14:paraId="50C83CF5" w14:textId="77777777" w:rsidR="00E05F23" w:rsidRDefault="00E05F23" w:rsidP="00E05F23">
      <w:pPr>
        <w:spacing w:after="0"/>
        <w:jc w:val="both"/>
      </w:pPr>
    </w:p>
    <w:p w14:paraId="2CD775B8" w14:textId="2F355CD0" w:rsidR="00E05F23" w:rsidRDefault="00E05F23" w:rsidP="00E05F23">
      <w:pPr>
        <w:spacing w:after="0"/>
        <w:jc w:val="both"/>
      </w:pPr>
      <w:r>
        <w:t>Our Ordinary Council Meetings</w:t>
      </w:r>
      <w:r w:rsidR="003776DC">
        <w:t xml:space="preserve"> (OCM)</w:t>
      </w:r>
      <w:r>
        <w:t xml:space="preserve"> will continue as currently scheduled, however they will be held as an e-Meeting</w:t>
      </w:r>
      <w:r w:rsidR="006F1E67">
        <w:t xml:space="preserve"> (video conferencing)</w:t>
      </w:r>
      <w:r>
        <w:t xml:space="preserve"> instead of a physical meeting in Council Chambers.</w:t>
      </w:r>
    </w:p>
    <w:p w14:paraId="60CBF134" w14:textId="77777777" w:rsidR="00E05F23" w:rsidRDefault="00E05F23" w:rsidP="00E05F23">
      <w:pPr>
        <w:spacing w:after="0"/>
        <w:jc w:val="both"/>
      </w:pPr>
    </w:p>
    <w:p w14:paraId="0AF13E2C" w14:textId="77777777" w:rsidR="00E05F23" w:rsidRPr="00D83D47" w:rsidRDefault="00E05F23" w:rsidP="00E05F23">
      <w:pPr>
        <w:pStyle w:val="ListParagraph"/>
        <w:numPr>
          <w:ilvl w:val="0"/>
          <w:numId w:val="1"/>
        </w:numPr>
        <w:spacing w:after="0"/>
        <w:ind w:left="426" w:hanging="426"/>
        <w:jc w:val="both"/>
        <w:rPr>
          <w:b/>
          <w:i/>
        </w:rPr>
      </w:pPr>
      <w:r w:rsidRPr="00D83D47">
        <w:rPr>
          <w:b/>
          <w:i/>
        </w:rPr>
        <w:t>How will the e-Meetings be delivered?</w:t>
      </w:r>
    </w:p>
    <w:p w14:paraId="63EACF23" w14:textId="77777777" w:rsidR="00E05F23" w:rsidRDefault="00E05F23" w:rsidP="00E05F23">
      <w:pPr>
        <w:spacing w:after="0"/>
        <w:jc w:val="both"/>
      </w:pPr>
    </w:p>
    <w:p w14:paraId="4219518C" w14:textId="20EC9FF6" w:rsidR="00E05F23" w:rsidRDefault="003776DC" w:rsidP="00E05F23">
      <w:pPr>
        <w:spacing w:after="0"/>
        <w:jc w:val="both"/>
      </w:pPr>
      <w:r>
        <w:t>The</w:t>
      </w:r>
      <w:r w:rsidR="008D4B6F">
        <w:t xml:space="preserve"> e-Meetings will be conducted using the Zoom platform. </w:t>
      </w:r>
      <w:r w:rsidR="004E38EB">
        <w:t xml:space="preserve"> Zoom can be downloaded on your computer or as an ‘App’ on your smart phone.</w:t>
      </w:r>
    </w:p>
    <w:p w14:paraId="605A4DE9" w14:textId="77777777" w:rsidR="008D4B6F" w:rsidRDefault="008D4B6F" w:rsidP="00E05F23">
      <w:pPr>
        <w:spacing w:after="0"/>
        <w:jc w:val="both"/>
      </w:pPr>
    </w:p>
    <w:p w14:paraId="036BCCA0" w14:textId="77777777" w:rsidR="008D4B6F" w:rsidRPr="00D83D47" w:rsidRDefault="008D4B6F" w:rsidP="008D4B6F">
      <w:pPr>
        <w:pStyle w:val="ListParagraph"/>
        <w:numPr>
          <w:ilvl w:val="0"/>
          <w:numId w:val="1"/>
        </w:numPr>
        <w:spacing w:after="0"/>
        <w:ind w:left="426" w:hanging="426"/>
        <w:jc w:val="both"/>
        <w:rPr>
          <w:b/>
          <w:i/>
        </w:rPr>
      </w:pPr>
      <w:r w:rsidRPr="00D83D47">
        <w:rPr>
          <w:b/>
          <w:i/>
        </w:rPr>
        <w:t>Can the public still attend an e-Meeting of the Council?</w:t>
      </w:r>
    </w:p>
    <w:p w14:paraId="5995B598" w14:textId="77777777" w:rsidR="008D4B6F" w:rsidRDefault="008D4B6F" w:rsidP="00E05F23">
      <w:pPr>
        <w:spacing w:after="0"/>
        <w:jc w:val="both"/>
      </w:pPr>
    </w:p>
    <w:p w14:paraId="5F646D25" w14:textId="6341813B" w:rsidR="008D4B6F" w:rsidRDefault="004E38EB" w:rsidP="00E05F23">
      <w:pPr>
        <w:spacing w:after="0"/>
        <w:jc w:val="both"/>
      </w:pPr>
      <w:r>
        <w:t>Public can not physically attend the meeting, however can watch the meeting live via Zoom.</w:t>
      </w:r>
      <w:r w:rsidR="008D4B6F">
        <w:t xml:space="preserve"> A link will be provided on the Shire of Dardanup website for the public to access the e-Meeting. This link will be made available for the </w:t>
      </w:r>
      <w:r w:rsidR="003776DC">
        <w:t>OCM</w:t>
      </w:r>
      <w:r w:rsidR="008D4B6F">
        <w:t xml:space="preserve"> from midday on the date of the meeting.</w:t>
      </w:r>
    </w:p>
    <w:p w14:paraId="2ABC17FC" w14:textId="77777777" w:rsidR="008D4B6F" w:rsidRDefault="008D4B6F" w:rsidP="00E05F23">
      <w:pPr>
        <w:spacing w:after="0"/>
        <w:jc w:val="both"/>
      </w:pPr>
    </w:p>
    <w:p w14:paraId="0CF0D579" w14:textId="77777777" w:rsidR="008D4B6F" w:rsidRDefault="008D4B6F" w:rsidP="00E05F23">
      <w:pPr>
        <w:spacing w:after="0"/>
        <w:jc w:val="both"/>
      </w:pPr>
      <w:r>
        <w:t>In accordance with Regulation 14E(3)(b), a  copy of the Unconfirmed Minutes will be published to the website</w:t>
      </w:r>
      <w:r w:rsidR="00D83D47">
        <w:t xml:space="preserve"> </w:t>
      </w:r>
      <w:r w:rsidR="00930D54">
        <w:t>in accordance with the Regulations.</w:t>
      </w:r>
    </w:p>
    <w:p w14:paraId="0E3A3BE8" w14:textId="77777777" w:rsidR="00D83D47" w:rsidRDefault="00D83D47" w:rsidP="00E05F23">
      <w:pPr>
        <w:spacing w:after="0"/>
        <w:jc w:val="both"/>
      </w:pPr>
    </w:p>
    <w:p w14:paraId="6B18E88E" w14:textId="77777777" w:rsidR="00D83D47" w:rsidRPr="00D83D47" w:rsidRDefault="00D83D47" w:rsidP="00D83D47">
      <w:pPr>
        <w:pStyle w:val="ListParagraph"/>
        <w:numPr>
          <w:ilvl w:val="0"/>
          <w:numId w:val="1"/>
        </w:numPr>
        <w:spacing w:after="0"/>
        <w:ind w:left="426" w:hanging="426"/>
        <w:jc w:val="both"/>
        <w:rPr>
          <w:b/>
          <w:i/>
        </w:rPr>
      </w:pPr>
      <w:r w:rsidRPr="00D83D47">
        <w:rPr>
          <w:b/>
          <w:i/>
        </w:rPr>
        <w:t>Will there still be Public Question Time? How will this work?</w:t>
      </w:r>
    </w:p>
    <w:p w14:paraId="359E6F0C" w14:textId="77777777" w:rsidR="00D83D47" w:rsidRDefault="00D83D47" w:rsidP="00E05F23">
      <w:pPr>
        <w:spacing w:after="0"/>
        <w:jc w:val="both"/>
      </w:pPr>
    </w:p>
    <w:p w14:paraId="06C8D538" w14:textId="54A3E06F" w:rsidR="006F1E67" w:rsidRPr="006F1E67" w:rsidRDefault="006F1E67" w:rsidP="006F1E67">
      <w:pPr>
        <w:jc w:val="both"/>
      </w:pPr>
      <w:r w:rsidRPr="006F1E67">
        <w:t>Members of the public are advised that should they wish to ask a question at the council meeting</w:t>
      </w:r>
      <w:r>
        <w:t>, that it must be in writing so that it can be read aloud at the meeting. P</w:t>
      </w:r>
      <w:r w:rsidRPr="006F1E67">
        <w:t>lease email</w:t>
      </w:r>
      <w:r>
        <w:rPr>
          <w:rFonts w:ascii="Times New Roman" w:hAnsi="Times New Roman"/>
          <w:i/>
          <w:color w:val="323E4F" w:themeColor="text2" w:themeShade="BF"/>
        </w:rPr>
        <w:t xml:space="preserve"> </w:t>
      </w:r>
      <w:hyperlink r:id="rId12" w:history="1">
        <w:r w:rsidRPr="009266A9">
          <w:rPr>
            <w:rStyle w:val="Hyperlink"/>
          </w:rPr>
          <w:t>records@dardanup.wa.gov.au</w:t>
        </w:r>
      </w:hyperlink>
      <w:r>
        <w:rPr>
          <w:rFonts w:ascii="Times New Roman" w:hAnsi="Times New Roman"/>
          <w:i/>
          <w:color w:val="323E4F" w:themeColor="text2" w:themeShade="BF"/>
        </w:rPr>
        <w:t xml:space="preserve"> </w:t>
      </w:r>
      <w:r w:rsidRPr="006F1E67">
        <w:t xml:space="preserve"> requesting a ‘Form 60 – Public Question Time’ or access the form on the shire’s website.  </w:t>
      </w:r>
    </w:p>
    <w:p w14:paraId="14DFBC9B" w14:textId="589136DC" w:rsidR="006F1E67" w:rsidRPr="006F1E67" w:rsidRDefault="006F1E67" w:rsidP="006F1E67">
      <w:pPr>
        <w:jc w:val="both"/>
      </w:pPr>
      <w:r w:rsidRPr="006F1E67">
        <w:t xml:space="preserve">To have your question included in the meeting, the Public Question Time form will need to be received at the Shire of Dardanup email </w:t>
      </w:r>
      <w:hyperlink r:id="rId13" w:history="1">
        <w:r w:rsidRPr="009266A9">
          <w:rPr>
            <w:rStyle w:val="Hyperlink"/>
          </w:rPr>
          <w:t>records@dardanup.wa.gov.au</w:t>
        </w:r>
      </w:hyperlink>
      <w:r w:rsidRPr="009266A9">
        <w:rPr>
          <w:rFonts w:ascii="Times New Roman" w:hAnsi="Times New Roman"/>
          <w:i/>
          <w:color w:val="323E4F" w:themeColor="text2" w:themeShade="BF"/>
        </w:rPr>
        <w:t xml:space="preserve"> </w:t>
      </w:r>
      <w:r w:rsidRPr="006F1E67">
        <w:t>by 12 midday of the day of the Council meeting.</w:t>
      </w:r>
    </w:p>
    <w:p w14:paraId="6EBFC394" w14:textId="77777777" w:rsidR="00D83D47" w:rsidRPr="00D83D47" w:rsidRDefault="00D83D47" w:rsidP="00D83D47">
      <w:pPr>
        <w:pStyle w:val="ListParagraph"/>
        <w:numPr>
          <w:ilvl w:val="0"/>
          <w:numId w:val="1"/>
        </w:numPr>
        <w:spacing w:after="0"/>
        <w:ind w:left="426" w:hanging="426"/>
        <w:jc w:val="both"/>
        <w:rPr>
          <w:b/>
          <w:i/>
        </w:rPr>
      </w:pPr>
      <w:r w:rsidRPr="00D83D47">
        <w:rPr>
          <w:b/>
          <w:i/>
        </w:rPr>
        <w:t>What about Deputations to an item on the Agenda?</w:t>
      </w:r>
    </w:p>
    <w:p w14:paraId="4DBEFF0C" w14:textId="77777777" w:rsidR="00D83D47" w:rsidRDefault="00D83D47" w:rsidP="00E05F23">
      <w:pPr>
        <w:spacing w:after="0"/>
        <w:jc w:val="both"/>
      </w:pPr>
    </w:p>
    <w:p w14:paraId="5EA0438C" w14:textId="508C7097" w:rsidR="006F1E67" w:rsidRDefault="00D83D47" w:rsidP="006F1E67">
      <w:pPr>
        <w:spacing w:after="0"/>
        <w:jc w:val="both"/>
      </w:pPr>
      <w:r>
        <w:t xml:space="preserve">Deputations can still go ahead. </w:t>
      </w:r>
      <w:r w:rsidR="006F1E67" w:rsidRPr="006F1E67">
        <w:t xml:space="preserve">Deputations must be in writing and emailed through to </w:t>
      </w:r>
      <w:hyperlink r:id="rId14" w:history="1">
        <w:r w:rsidR="006F1E67" w:rsidRPr="00E97CE2">
          <w:rPr>
            <w:rStyle w:val="Hyperlink"/>
          </w:rPr>
          <w:t>records@dardanup.wa.gov.au</w:t>
        </w:r>
      </w:hyperlink>
      <w:r w:rsidR="006F1E67" w:rsidRPr="006F1E67">
        <w:t xml:space="preserve"> and addressed to the Chief Executive Officer, by midday of the day of the Council meeting advising which item on the Agenda your deputation relates to. </w:t>
      </w:r>
    </w:p>
    <w:p w14:paraId="36C825FA" w14:textId="77777777" w:rsidR="006F1E67" w:rsidRPr="006F1E67" w:rsidRDefault="006F1E67" w:rsidP="006F1E67">
      <w:pPr>
        <w:spacing w:after="0"/>
        <w:jc w:val="both"/>
      </w:pPr>
    </w:p>
    <w:p w14:paraId="195FDF3B" w14:textId="77777777" w:rsidR="006F1E67" w:rsidRPr="006F1E67" w:rsidRDefault="006F1E67" w:rsidP="006F1E67">
      <w:pPr>
        <w:jc w:val="both"/>
      </w:pPr>
      <w:r w:rsidRPr="006F1E67">
        <w:t>A staff member from the Shire of Dardanup will contact you to explain the process for you to join the meeting via video conferencing and deliver your deputation.</w:t>
      </w:r>
    </w:p>
    <w:p w14:paraId="3A79683A" w14:textId="45CD3F8B" w:rsidR="006F1E67" w:rsidRDefault="006F1E67" w:rsidP="006F1E67">
      <w:pPr>
        <w:jc w:val="both"/>
      </w:pPr>
      <w:r w:rsidRPr="006F1E67">
        <w:t>Note: The Presiding Member will not accept a Deputation where the mat</w:t>
      </w:r>
      <w:r w:rsidR="004E38EB">
        <w:t>ter does not relate to an item o</w:t>
      </w:r>
      <w:r w:rsidRPr="006F1E67">
        <w:t>n the eMeeting agenda.</w:t>
      </w:r>
    </w:p>
    <w:sectPr w:rsidR="006F1E67" w:rsidSect="004E38EB">
      <w:headerReference w:type="default" r:id="rId15"/>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0053A" w14:textId="77777777" w:rsidR="007F7E8E" w:rsidRDefault="007F7E8E" w:rsidP="00C62A94">
      <w:pPr>
        <w:spacing w:after="0" w:line="240" w:lineRule="auto"/>
      </w:pPr>
      <w:r>
        <w:separator/>
      </w:r>
    </w:p>
  </w:endnote>
  <w:endnote w:type="continuationSeparator" w:id="0">
    <w:p w14:paraId="5CECED75" w14:textId="77777777" w:rsidR="007F7E8E" w:rsidRDefault="007F7E8E" w:rsidP="00C62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B2228" w14:textId="77777777" w:rsidR="007F7E8E" w:rsidRDefault="007F7E8E" w:rsidP="00C62A94">
      <w:pPr>
        <w:spacing w:after="0" w:line="240" w:lineRule="auto"/>
      </w:pPr>
      <w:r>
        <w:separator/>
      </w:r>
    </w:p>
  </w:footnote>
  <w:footnote w:type="continuationSeparator" w:id="0">
    <w:p w14:paraId="438C11BC" w14:textId="77777777" w:rsidR="007F7E8E" w:rsidRDefault="007F7E8E" w:rsidP="00C62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E599F" w14:textId="77777777" w:rsidR="007F7E8E" w:rsidRPr="00C62A94" w:rsidRDefault="007F7E8E" w:rsidP="00C62A94">
    <w:pPr>
      <w:pStyle w:val="Header"/>
      <w:jc w:val="right"/>
      <w:rPr>
        <w:sz w:val="36"/>
        <w:lang w:val="en-US"/>
      </w:rPr>
    </w:pPr>
    <w:r w:rsidRPr="00C62A94">
      <w:rPr>
        <w:noProof/>
        <w:sz w:val="36"/>
        <w:lang w:eastAsia="en-AU"/>
      </w:rPr>
      <w:drawing>
        <wp:anchor distT="0" distB="0" distL="114300" distR="114300" simplePos="0" relativeHeight="251658240" behindDoc="0" locked="0" layoutInCell="1" allowOverlap="1" wp14:anchorId="6BED2938" wp14:editId="04534AD3">
          <wp:simplePos x="0" y="0"/>
          <wp:positionH relativeFrom="margin">
            <wp:align>left</wp:align>
          </wp:positionH>
          <wp:positionV relativeFrom="paragraph">
            <wp:posOffset>-287655</wp:posOffset>
          </wp:positionV>
          <wp:extent cx="1828800" cy="74987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Shire%20of%20Dardanup%20Colour%20JPG_jpg.jpg"/>
                  <pic:cNvPicPr/>
                </pic:nvPicPr>
                <pic:blipFill>
                  <a:blip r:embed="rId1">
                    <a:extLst>
                      <a:ext uri="{28A0092B-C50C-407E-A947-70E740481C1C}">
                        <a14:useLocalDpi xmlns:a14="http://schemas.microsoft.com/office/drawing/2010/main" val="0"/>
                      </a:ext>
                    </a:extLst>
                  </a:blip>
                  <a:stretch>
                    <a:fillRect/>
                  </a:stretch>
                </pic:blipFill>
                <pic:spPr>
                  <a:xfrm>
                    <a:off x="0" y="0"/>
                    <a:ext cx="1828800" cy="749877"/>
                  </a:xfrm>
                  <a:prstGeom prst="rect">
                    <a:avLst/>
                  </a:prstGeom>
                </pic:spPr>
              </pic:pic>
            </a:graphicData>
          </a:graphic>
          <wp14:sizeRelH relativeFrom="margin">
            <wp14:pctWidth>0</wp14:pctWidth>
          </wp14:sizeRelH>
          <wp14:sizeRelV relativeFrom="margin">
            <wp14:pctHeight>0</wp14:pctHeight>
          </wp14:sizeRelV>
        </wp:anchor>
      </w:drawing>
    </w:r>
    <w:r w:rsidRPr="00C62A94">
      <w:rPr>
        <w:sz w:val="36"/>
        <w:lang w:val="en-US"/>
      </w:rPr>
      <w:t>E-Meeting Information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79E"/>
    <w:multiLevelType w:val="hybridMultilevel"/>
    <w:tmpl w:val="CBB8E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94"/>
    <w:rsid w:val="000451B2"/>
    <w:rsid w:val="002A57C9"/>
    <w:rsid w:val="003776DC"/>
    <w:rsid w:val="004E38EB"/>
    <w:rsid w:val="00651950"/>
    <w:rsid w:val="006E78CD"/>
    <w:rsid w:val="006F1E67"/>
    <w:rsid w:val="007F7E8E"/>
    <w:rsid w:val="008D4B6F"/>
    <w:rsid w:val="00930D54"/>
    <w:rsid w:val="00C62A94"/>
    <w:rsid w:val="00D83D47"/>
    <w:rsid w:val="00D93C8D"/>
    <w:rsid w:val="00E05F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6AFF0"/>
  <w15:chartTrackingRefBased/>
  <w15:docId w15:val="{ACC593A5-3E98-420F-839E-D33F05EE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A94"/>
  </w:style>
  <w:style w:type="paragraph" w:styleId="Footer">
    <w:name w:val="footer"/>
    <w:basedOn w:val="Normal"/>
    <w:link w:val="FooterChar"/>
    <w:uiPriority w:val="99"/>
    <w:unhideWhenUsed/>
    <w:rsid w:val="00C62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A94"/>
  </w:style>
  <w:style w:type="paragraph" w:styleId="ListParagraph">
    <w:name w:val="List Paragraph"/>
    <w:basedOn w:val="Normal"/>
    <w:uiPriority w:val="34"/>
    <w:qFormat/>
    <w:rsid w:val="00E05F23"/>
    <w:pPr>
      <w:ind w:left="720"/>
      <w:contextualSpacing/>
    </w:pPr>
  </w:style>
  <w:style w:type="character" w:styleId="Hyperlink">
    <w:name w:val="Hyperlink"/>
    <w:basedOn w:val="DefaultParagraphFont"/>
    <w:uiPriority w:val="99"/>
    <w:unhideWhenUsed/>
    <w:rsid w:val="00D83D47"/>
    <w:rPr>
      <w:color w:val="0563C1" w:themeColor="hyperlink"/>
      <w:u w:val="single"/>
    </w:rPr>
  </w:style>
  <w:style w:type="paragraph" w:customStyle="1" w:styleId="Subsection">
    <w:name w:val="Subsection"/>
    <w:rsid w:val="006F1E67"/>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6F1E67"/>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ords@dardanup.wa.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cords@dardanup.wa.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cords@dardanup.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ord_x0020_Number xmlns="8b170aca-357d-4920-9c21-2ef4fb4e7980">R0000720915</Record_x0020_Number>
    <j14d8b5f831f4d178b4e533a3e6059ee xmlns="8b170aca-357d-4920-9c21-2ef4fb4e7980">
      <Terms xmlns="http://schemas.microsoft.com/office/infopath/2007/PartnerControls">
        <TermInfo xmlns="http://schemas.microsoft.com/office/infopath/2007/PartnerControls">
          <TermName xmlns="http://schemas.microsoft.com/office/infopath/2007/PartnerControls">Elected Members</TermName>
          <TermId xmlns="http://schemas.microsoft.com/office/infopath/2007/PartnerControls">8743e28a-75c7-47dc-8428-1ae134cd5aef</TermId>
        </TermInfo>
      </Terms>
    </j14d8b5f831f4d178b4e533a3e6059ee>
    <o0fedf7b6b10438a8215004fa83c40f0 xmlns="8b170aca-357d-4920-9c21-2ef4fb4e7980">
      <Terms xmlns="http://schemas.microsoft.com/office/infopath/2007/PartnerControls"/>
    </o0fedf7b6b10438a8215004fa83c40f0>
    <CRMCaseID xmlns="b09bd2f6-e8a7-4fa6-833d-335ad47d0551" xsi:nil="true"/>
    <mff77021d6804ceb8bfbff741fa22a05 xmlns="8b170aca-357d-4920-9c21-2ef4fb4e7980">
      <Terms xmlns="http://schemas.microsoft.com/office/infopath/2007/PartnerControls"/>
    </mff77021d6804ceb8bfbff741fa22a05>
    <iac3aadcab5c4664ba475fb2034bd772 xmlns="8b170aca-357d-4920-9c21-2ef4fb4e7980">
      <Terms xmlns="http://schemas.microsoft.com/office/infopath/2007/PartnerControls"/>
    </iac3aadcab5c4664ba475fb2034bd772>
    <Case_x0020_Type xmlns="8b170aca-357d-4920-9c21-2ef4fb4e7980" xsi:nil="true"/>
    <TaxCatchAll xmlns="8b170aca-357d-4920-9c21-2ef4fb4e7980">
      <Value>5</Value>
      <Value>2</Value>
      <Value>1</Value>
    </TaxCatchAll>
    <GeoLL xmlns="8b170aca-357d-4920-9c21-2ef4fb4e7980">
      <Url xsi:nil="true"/>
      <Description xsi:nil="true"/>
    </GeoLL>
    <Program xmlns="8b170aca-357d-4920-9c21-2ef4fb4e7980">Executive</Program>
    <Asset_x0020_Link xmlns="8b170aca-357d-4920-9c21-2ef4fb4e7980">
      <Url xsi:nil="true"/>
      <Description xsi:nil="true"/>
    </Asset_x0020_Link>
    <jf1e271fcc504a2f870e396f8d022d5c xmlns="8b170aca-357d-4920-9c21-2ef4fb4e7980">
      <Terms xmlns="http://schemas.microsoft.com/office/infopath/2007/PartnerControls">
        <TermInfo xmlns="http://schemas.microsoft.com/office/infopath/2007/PartnerControls">
          <TermName xmlns="http://schemas.microsoft.com/office/infopath/2007/PartnerControls">Council Meetings</TermName>
          <TermId xmlns="http://schemas.microsoft.com/office/infopath/2007/PartnerControls">1c57518d-0ef8-4816-86e1-3d793d3ce133</TermId>
        </TermInfo>
      </Terms>
    </jf1e271fcc504a2f870e396f8d022d5c>
    <GeoObject xmlns="8b170aca-357d-4920-9c21-2ef4fb4e7980">
      <Url xsi:nil="true"/>
      <Description xsi:nil="true"/>
    </GeoObject>
    <ef44b7fdb0a443d4b49b69de9792419b xmlns="8b170aca-357d-4920-9c21-2ef4fb4e7980">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80554db2-2212-4651-834f-42ab6eeacf12</TermId>
        </TermInfo>
      </Terms>
    </ef44b7fdb0a443d4b49b69de9792419b>
    <Meeting_x0020_Date xmlns="8b170aca-357d-4920-9c21-2ef4fb4e7980" xsi:nil="true"/>
    <SoDDescription xmlns="8b170aca-357d-4920-9c21-2ef4fb4e7980" xsi:nil="true"/>
    <Secure xmlns="8b170aca-357d-4920-9c21-2ef4fb4e7980" xsi:nil="true"/>
    <_dlc_DocId xmlns="8b170aca-357d-4920-9c21-2ef4fb4e7980">VTMMANU6RW65-1222432247-368</_dlc_DocId>
    <_dlc_DocIdUrl xmlns="8b170aca-357d-4920-9c21-2ef4fb4e7980">
      <Url>http://tardis.dardanup.wa.gov.au/Function/Elected/_layouts/15/DocIdRedir.aspx?ID=VTMMANU6RW65-1222432247-368</Url>
      <Description>VTMMANU6RW65-1222432247-368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SoD Document" ma:contentTypeID="0x0101005D01A4EE42B12A4E8DD4F7C5F89590280079512653236EA3429192E937381D38DE00289320492C152F429121BA7ADB5081B6" ma:contentTypeVersion="20" ma:contentTypeDescription="" ma:contentTypeScope="" ma:versionID="284cc0a9f8d93cb7e450b3093280e1ce">
  <xsd:schema xmlns:xsd="http://www.w3.org/2001/XMLSchema" xmlns:xs="http://www.w3.org/2001/XMLSchema" xmlns:p="http://schemas.microsoft.com/office/2006/metadata/properties" xmlns:ns2="8b170aca-357d-4920-9c21-2ef4fb4e7980" xmlns:ns3="b09bd2f6-e8a7-4fa6-833d-335ad47d0551" targetNamespace="http://schemas.microsoft.com/office/2006/metadata/properties" ma:root="true" ma:fieldsID="e2a45bc1bf2bbf4cdded61101ab253d0" ns2:_="" ns3:_="">
    <xsd:import namespace="8b170aca-357d-4920-9c21-2ef4fb4e7980"/>
    <xsd:import namespace="b09bd2f6-e8a7-4fa6-833d-335ad47d0551"/>
    <xsd:element name="properties">
      <xsd:complexType>
        <xsd:sequence>
          <xsd:element name="documentManagement">
            <xsd:complexType>
              <xsd:all>
                <xsd:element ref="ns2:Record_x0020_Number" minOccurs="0"/>
                <xsd:element ref="ns2:Case_x0020_Type" minOccurs="0"/>
                <xsd:element ref="ns2:GeoLL" minOccurs="0"/>
                <xsd:element ref="ns2:GeoObject" minOccurs="0"/>
                <xsd:element ref="ns2:Program" minOccurs="0"/>
                <xsd:element ref="ns2:j14d8b5f831f4d178b4e533a3e6059ee" minOccurs="0"/>
                <xsd:element ref="ns2:TaxCatchAll" minOccurs="0"/>
                <xsd:element ref="ns2:TaxCatchAllLabel" minOccurs="0"/>
                <xsd:element ref="ns2:ef44b7fdb0a443d4b49b69de9792419b" minOccurs="0"/>
                <xsd:element ref="ns2:jf1e271fcc504a2f870e396f8d022d5c" minOccurs="0"/>
                <xsd:element ref="ns2:SoDDescription" minOccurs="0"/>
                <xsd:element ref="ns2:o0fedf7b6b10438a8215004fa83c40f0" minOccurs="0"/>
                <xsd:element ref="ns2:Secure" minOccurs="0"/>
                <xsd:element ref="ns2:Asset_x0020_Link" minOccurs="0"/>
                <xsd:element ref="ns2:_dlc_DocId" minOccurs="0"/>
                <xsd:element ref="ns2:_dlc_DocIdUrl" minOccurs="0"/>
                <xsd:element ref="ns2:_dlc_DocIdPersistId" minOccurs="0"/>
                <xsd:element ref="ns2:iac3aadcab5c4664ba475fb2034bd772" minOccurs="0"/>
                <xsd:element ref="ns2:Meeting_x0020_Date" minOccurs="0"/>
                <xsd:element ref="ns2:mff77021d6804ceb8bfbff741fa22a05" minOccurs="0"/>
                <xsd:element ref="ns3:CRMCas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70aca-357d-4920-9c21-2ef4fb4e7980" elementFormDefault="qualified">
    <xsd:import namespace="http://schemas.microsoft.com/office/2006/documentManagement/types"/>
    <xsd:import namespace="http://schemas.microsoft.com/office/infopath/2007/PartnerControls"/>
    <xsd:element name="Record_x0020_Number" ma:index="9" nillable="true" ma:displayName="Record Number" ma:internalName="Record_x0020_Number" ma:readOnly="false">
      <xsd:simpleType>
        <xsd:restriction base="dms:Text"/>
      </xsd:simpleType>
    </xsd:element>
    <xsd:element name="Case_x0020_Type" ma:index="10" nillable="true" ma:displayName="Case Type" ma:hidden="true" ma:internalName="Case_x0020_Type" ma:readOnly="false">
      <xsd:simpleType>
        <xsd:restriction base="dms:Text"/>
      </xsd:simpleType>
    </xsd:element>
    <xsd:element name="GeoLL" ma:index="11" nillable="true" ma:displayName="Related" ma:format="Hyperlink" ma:internalName="GeoLL">
      <xsd:complexType>
        <xsd:complexContent>
          <xsd:extension base="dms:URL">
            <xsd:sequence>
              <xsd:element name="Url" type="dms:ValidUrl" minOccurs="0" nillable="true"/>
              <xsd:element name="Description" type="xsd:string" nillable="true"/>
            </xsd:sequence>
          </xsd:extension>
        </xsd:complexContent>
      </xsd:complexType>
    </xsd:element>
    <xsd:element name="GeoObject" ma:index="12" nillable="true" ma:displayName="GeoObject" ma:internalName="GeoObject"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rogram" ma:index="13" nillable="true" ma:displayName="Program" ma:default="Executive" ma:internalName="Program" ma:readOnly="false">
      <xsd:simpleType>
        <xsd:restriction base="dms:Text"/>
      </xsd:simpleType>
    </xsd:element>
    <xsd:element name="j14d8b5f831f4d178b4e533a3e6059ee" ma:index="14" nillable="true" ma:taxonomy="true" ma:internalName="j14d8b5f831f4d178b4e533a3e6059ee" ma:taxonomyFieldName="Function" ma:displayName="Function" ma:readOnly="false" ma:fieldId="{314d8b5f-831f-4d17-8b4e-533a3e6059ee}" ma:sspId="86df2675-3019-4109-81a4-2400847b99f8" ma:termSetId="b8c64ce9-d1dd-4bae-b2de-083d446c23e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ec3be5c0-08bf-4615-b125-26f5a8622a09}" ma:internalName="TaxCatchAll" ma:showField="CatchAllData" ma:web="b09bd2f6-e8a7-4fa6-833d-335ad47d0551">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ec3be5c0-08bf-4615-b125-26f5a8622a09}" ma:internalName="TaxCatchAllLabel" ma:readOnly="true" ma:showField="CatchAllDataLabel" ma:web="b09bd2f6-e8a7-4fa6-833d-335ad47d0551">
      <xsd:complexType>
        <xsd:complexContent>
          <xsd:extension base="dms:MultiChoiceLookup">
            <xsd:sequence>
              <xsd:element name="Value" type="dms:Lookup" maxOccurs="unbounded" minOccurs="0" nillable="true"/>
            </xsd:sequence>
          </xsd:extension>
        </xsd:complexContent>
      </xsd:complexType>
    </xsd:element>
    <xsd:element name="ef44b7fdb0a443d4b49b69de9792419b" ma:index="18" nillable="true" ma:taxonomy="true" ma:internalName="ef44b7fdb0a443d4b49b69de9792419b" ma:taxonomyFieldName="Service1" ma:displayName="Service" ma:readOnly="false" ma:fieldId="{ef44b7fd-b0a4-43d4-b49b-69de9792419b}" ma:sspId="86df2675-3019-4109-81a4-2400847b99f8" ma:termSetId="9e305611-1364-488a-82fa-e695dc6f4a30" ma:anchorId="00000000-0000-0000-0000-000000000000" ma:open="false" ma:isKeyword="false">
      <xsd:complexType>
        <xsd:sequence>
          <xsd:element ref="pc:Terms" minOccurs="0" maxOccurs="1"/>
        </xsd:sequence>
      </xsd:complexType>
    </xsd:element>
    <xsd:element name="jf1e271fcc504a2f870e396f8d022d5c" ma:index="20" nillable="true" ma:taxonomy="true" ma:internalName="jf1e271fcc504a2f870e396f8d022d5c" ma:taxonomyFieldName="Activity" ma:displayName="Activity" ma:readOnly="false" ma:fieldId="{3f1e271f-cc50-4a2f-870e-396f8d022d5c}" ma:sspId="86df2675-3019-4109-81a4-2400847b99f8" ma:termSetId="f4b62e84-feb6-468d-a813-43deb8acd2d8" ma:anchorId="00000000-0000-0000-0000-000000000000" ma:open="false" ma:isKeyword="false">
      <xsd:complexType>
        <xsd:sequence>
          <xsd:element ref="pc:Terms" minOccurs="0" maxOccurs="1"/>
        </xsd:sequence>
      </xsd:complexType>
    </xsd:element>
    <xsd:element name="SoDDescription" ma:index="22" nillable="true" ma:displayName="Description" ma:internalName="SoDDescription">
      <xsd:simpleType>
        <xsd:restriction base="dms:Note"/>
      </xsd:simpleType>
    </xsd:element>
    <xsd:element name="o0fedf7b6b10438a8215004fa83c40f0" ma:index="23" nillable="true" ma:taxonomy="true" ma:internalName="o0fedf7b6b10438a8215004fa83c40f0" ma:taxonomyFieldName="Nar_x0020_Name" ma:displayName="Nar Name" ma:default="" ma:fieldId="{80fedf7b-6b10-438a-8215-004fa83c40f0}" ma:sspId="86df2675-3019-4109-81a4-2400847b99f8" ma:termSetId="618aacfe-1031-4535-b364-adbb86c6895e" ma:anchorId="00000000-0000-0000-0000-000000000000" ma:open="false" ma:isKeyword="false">
      <xsd:complexType>
        <xsd:sequence>
          <xsd:element ref="pc:Terms" minOccurs="0" maxOccurs="1"/>
        </xsd:sequence>
      </xsd:complexType>
    </xsd:element>
    <xsd:element name="Secure" ma:index="25" nillable="true" ma:displayName="Secure" ma:internalName="Secure" ma:readOnly="false">
      <xsd:simpleType>
        <xsd:restriction base="dms:Boolean"/>
      </xsd:simpleType>
    </xsd:element>
    <xsd:element name="Asset_x0020_Link" ma:index="26" nillable="true" ma:displayName="Asset Link" ma:format="Hyperlink" ma:internalName="Asset_x0020_Link">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iac3aadcab5c4664ba475fb2034bd772" ma:index="30" nillable="true" ma:taxonomy="true" ma:internalName="iac3aadcab5c4664ba475fb2034bd772" ma:taxonomyFieldName="Property" ma:displayName="Property" ma:default="" ma:fieldId="{2ac3aadc-ab5c-4664-ba47-5fb2034bd772}" ma:sspId="86df2675-3019-4109-81a4-2400847b99f8" ma:termSetId="68e0e506-f4c2-4a0c-85e4-735b187a1101" ma:anchorId="00000000-0000-0000-0000-000000000000" ma:open="false" ma:isKeyword="false">
      <xsd:complexType>
        <xsd:sequence>
          <xsd:element ref="pc:Terms" minOccurs="0" maxOccurs="1"/>
        </xsd:sequence>
      </xsd:complexType>
    </xsd:element>
    <xsd:element name="Meeting_x0020_Date" ma:index="33" nillable="true" ma:displayName="Meeting Date" ma:format="DateOnly" ma:internalName="Meeting_x0020_Date">
      <xsd:simpleType>
        <xsd:restriction base="dms:DateTime"/>
      </xsd:simpleType>
    </xsd:element>
    <xsd:element name="mff77021d6804ceb8bfbff741fa22a05" ma:index="34" nillable="true" ma:taxonomy="true" ma:internalName="mff77021d6804ceb8bfbff741fa22a05" ma:taxonomyFieldName="Document_x0020_Class" ma:displayName="Document Class" ma:default="" ma:fieldId="{6ff77021-d680-4ceb-8bfb-ff741fa22a05}" ma:sspId="86df2675-3019-4109-81a4-2400847b99f8" ma:termSetId="abee0530-c858-4ac4-a96a-a4ea0bdc61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9bd2f6-e8a7-4fa6-833d-335ad47d0551" elementFormDefault="qualified">
    <xsd:import namespace="http://schemas.microsoft.com/office/2006/documentManagement/types"/>
    <xsd:import namespace="http://schemas.microsoft.com/office/infopath/2007/PartnerControls"/>
    <xsd:element name="CRMCaseID" ma:index="35" nillable="true" ma:displayName="Case ID in CRM" ma:internalName="CRMCase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6df2675-3019-4109-81a4-2400847b99f8" ContentTypeId="0x0101005D01A4EE42B12A4E8DD4F7C5F8959028"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10001</Type>
    <SequenceNumber>10000</SequenceNumber>
    <Url/>
    <Assembly>SoD.eDMS.RecordNumberGenerator, Version=1.0.0.0, Culture=neutral, PublicKeyToken=682330d0817504e1</Assembly>
    <Class>SoD.eDMS.RecordNumberGenerator.RecordNumberGeneratorEventReceiver.RecordNumberGeneratorEventReceiver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D6A7911-A027-4E40-A21B-14B95E453DEF}">
  <ds:schemaRefs>
    <ds:schemaRef ds:uri="http://schemas.microsoft.com/sharepoint/v3/contenttype/forms"/>
  </ds:schemaRefs>
</ds:datastoreItem>
</file>

<file path=customXml/itemProps2.xml><?xml version="1.0" encoding="utf-8"?>
<ds:datastoreItem xmlns:ds="http://schemas.openxmlformats.org/officeDocument/2006/customXml" ds:itemID="{E944FFA3-1F12-4CAC-983B-48BC33C953E8}">
  <ds:schemaRefs>
    <ds:schemaRef ds:uri="b09bd2f6-e8a7-4fa6-833d-335ad47d0551"/>
    <ds:schemaRef ds:uri="http://schemas.microsoft.com/office/2006/metadata/properties"/>
    <ds:schemaRef ds:uri="http://schemas.openxmlformats.org/package/2006/metadata/core-properties"/>
    <ds:schemaRef ds:uri="http://purl.org/dc/elements/1.1/"/>
    <ds:schemaRef ds:uri="http://purl.org/dc/terms/"/>
    <ds:schemaRef ds:uri="8b170aca-357d-4920-9c21-2ef4fb4e7980"/>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F22BB74-D1E0-40B4-A967-E7EE70489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70aca-357d-4920-9c21-2ef4fb4e7980"/>
    <ds:schemaRef ds:uri="b09bd2f6-e8a7-4fa6-833d-335ad47d0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8A9491-DB4F-406D-B50C-59454E62C367}">
  <ds:schemaRefs>
    <ds:schemaRef ds:uri="Microsoft.SharePoint.Taxonomy.ContentTypeSync"/>
  </ds:schemaRefs>
</ds:datastoreItem>
</file>

<file path=customXml/itemProps5.xml><?xml version="1.0" encoding="utf-8"?>
<ds:datastoreItem xmlns:ds="http://schemas.openxmlformats.org/officeDocument/2006/customXml" ds:itemID="{3A56E122-BCE7-4B46-A165-934C83A0E12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683342AB.dotm</Template>
  <TotalTime>0</TotalTime>
  <Pages>3</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Shire of Dardanup</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Blandford</dc:creator>
  <cp:keywords/>
  <dc:description/>
  <cp:lastModifiedBy>Kristy Hitchens</cp:lastModifiedBy>
  <cp:revision>2</cp:revision>
  <dcterms:created xsi:type="dcterms:W3CDTF">2020-04-24T03:45:00Z</dcterms:created>
  <dcterms:modified xsi:type="dcterms:W3CDTF">2020-04-24T03:45:00Z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0x0101005D01A4EE42B12A4E8DD4F7C5F89590280079512653236EA3429192E937381D38DE00289320492C152F429121BA7ADB5081B6</vt:lpwstr>
  </property>
  <property fmtid="{D5CDD505-2E9C-101B-9397-08002B2CF9AE}" pid="3" name="_dlc_DocIdItemGuid">
    <vt:lpwstr>59733c46-8a3b-406b-9963-5056858a96da</vt:lpwstr>
  </property>
  <property fmtid="{D5CDD505-2E9C-101B-9397-08002B2CF9AE}" pid="4" name="Nar Name">
    <vt:lpwstr/>
  </property>
  <property fmtid="{D5CDD505-2E9C-101B-9397-08002B2CF9AE}" pid="5" name="Activity">
    <vt:lpwstr>5;#Council Meetings|1c57518d-0ef8-4816-86e1-3d793d3ce133</vt:lpwstr>
  </property>
  <property fmtid="{D5CDD505-2E9C-101B-9397-08002B2CF9AE}" pid="6" name="Service1">
    <vt:lpwstr>2;#Operations|80554db2-2212-4651-834f-42ab6eeacf12</vt:lpwstr>
  </property>
  <property fmtid="{D5CDD505-2E9C-101B-9397-08002B2CF9AE}" pid="7" name="Document Class">
    <vt:lpwstr/>
  </property>
  <property fmtid="{D5CDD505-2E9C-101B-9397-08002B2CF9AE}" pid="8" name="Function">
    <vt:lpwstr>1;#Elected Members|8743e28a-75c7-47dc-8428-1ae134cd5aef</vt:lpwstr>
  </property>
  <property fmtid="{D5CDD505-2E9C-101B-9397-08002B2CF9AE}" pid="9" name="Property">
    <vt:lpwstr/>
  </property>
  <property fmtid="{D5CDD505-2E9C-101B-9397-08002B2CF9AE}" pid="10" name="RecordPoint_WorkflowType">
    <vt:lpwstr>ActiveSubmitStub</vt:lpwstr>
  </property>
  <property fmtid="{D5CDD505-2E9C-101B-9397-08002B2CF9AE}" pid="11" name="RecordPoint_ActiveItemWebId">
    <vt:lpwstr>{b09bd2f6-e8a7-4fa6-833d-335ad47d0551}</vt:lpwstr>
  </property>
  <property fmtid="{D5CDD505-2E9C-101B-9397-08002B2CF9AE}" pid="12" name="RecordPoint_ActiveItemSiteId">
    <vt:lpwstr>{b3cfee6d-3d36-487a-8ef5-72918210ee8e}</vt:lpwstr>
  </property>
  <property fmtid="{D5CDD505-2E9C-101B-9397-08002B2CF9AE}" pid="13" name="RecordPoint_ActiveItemListId">
    <vt:lpwstr>{e9e31511-a5fe-43f4-8c2c-7855291478c6}</vt:lpwstr>
  </property>
  <property fmtid="{D5CDD505-2E9C-101B-9397-08002B2CF9AE}" pid="14" name="RecordPoint_ActiveItemUniqueId">
    <vt:lpwstr>{59733c46-8a3b-406b-9963-5056858a96da}</vt:lpwstr>
  </property>
  <property fmtid="{D5CDD505-2E9C-101B-9397-08002B2CF9AE}" pid="15" name="RecordPoint_RecordNumberSubmitted">
    <vt:lpwstr>R0000720915</vt:lpwstr>
  </property>
  <property fmtid="{D5CDD505-2E9C-101B-9397-08002B2CF9AE}" pid="16" name="RecordPoint_SubmissionCompleted">
    <vt:lpwstr>2020-04-23T09:30:38.5322965+08:00</vt:lpwstr>
  </property>
  <property fmtid="{D5CDD505-2E9C-101B-9397-08002B2CF9AE}" pid="17" name="_spia_rule">
    <vt:lpwstr>438819ba-e213-4ea3-9081-c83bad23e3ab</vt:lpwstr>
  </property>
</Properties>
</file>